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6F53D" w14:textId="12E4C673" w:rsidR="006D78D4" w:rsidRPr="002A7DA6" w:rsidRDefault="006D78D4" w:rsidP="006D78D4">
      <w:pPr>
        <w:rPr>
          <w:rFonts w:ascii="Times New Roman" w:hAnsi="Times New Roman" w:cs="Times New Roman"/>
          <w:b/>
          <w:lang w:val="ro-RO"/>
        </w:rPr>
      </w:pPr>
      <w:r>
        <w:rPr>
          <w:lang w:val="ro-RO"/>
        </w:rPr>
        <w:t xml:space="preserve">                                                             </w:t>
      </w:r>
      <w:r w:rsidRPr="002A7DA6">
        <w:rPr>
          <w:rFonts w:ascii="Times New Roman" w:hAnsi="Times New Roman" w:cs="Times New Roman"/>
          <w:b/>
          <w:lang w:val="ro-RO"/>
        </w:rPr>
        <w:t>ANUNȚ  IMPORTANT</w:t>
      </w:r>
    </w:p>
    <w:p w14:paraId="53BE0B9F" w14:textId="60D6E2B8" w:rsidR="00674E96" w:rsidRDefault="006D78D4" w:rsidP="006D78D4">
      <w:pPr>
        <w:ind w:left="720"/>
        <w:jc w:val="center"/>
        <w:rPr>
          <w:lang w:val="ro-RO"/>
        </w:rPr>
      </w:pPr>
      <w:r w:rsidRPr="006D78D4">
        <w:rPr>
          <w:lang w:val="ro-RO"/>
        </w:rPr>
        <w:t xml:space="preserve">cu privire la </w:t>
      </w:r>
      <w:r w:rsidRPr="00D16BFD">
        <w:rPr>
          <w:b/>
          <w:lang w:val="ro-RO"/>
        </w:rPr>
        <w:t>plata indemnizațiilor</w:t>
      </w:r>
      <w:r w:rsidRPr="006D78D4">
        <w:rPr>
          <w:lang w:val="ro-RO"/>
        </w:rPr>
        <w:t xml:space="preserve"> pentru președinții, locțiitorii, membrii și operatorii de calculator ai birourilor electorale ale secțiilor de votare</w:t>
      </w:r>
      <w:r>
        <w:rPr>
          <w:lang w:val="ro-RO"/>
        </w:rPr>
        <w:t xml:space="preserve"> organizate pe raza Sectorului 5</w:t>
      </w:r>
      <w:r w:rsidRPr="006D78D4">
        <w:rPr>
          <w:lang w:val="ro-RO"/>
        </w:rPr>
        <w:t xml:space="preserve"> la </w:t>
      </w:r>
      <w:r>
        <w:rPr>
          <w:lang w:val="ro-RO"/>
        </w:rPr>
        <w:t xml:space="preserve"> </w:t>
      </w:r>
      <w:r w:rsidRPr="006D78D4">
        <w:rPr>
          <w:lang w:val="ro-RO"/>
        </w:rPr>
        <w:t>alegerile din 9 iunie 2024</w:t>
      </w:r>
    </w:p>
    <w:p w14:paraId="2EC49D8A" w14:textId="47DC71CD" w:rsidR="006D78D4" w:rsidRDefault="006D78D4" w:rsidP="006D78D4">
      <w:pPr>
        <w:ind w:left="720"/>
        <w:jc w:val="center"/>
        <w:rPr>
          <w:lang w:val="ro-RO"/>
        </w:rPr>
      </w:pPr>
    </w:p>
    <w:p w14:paraId="695F9834" w14:textId="01EA1824" w:rsidR="006D78D4" w:rsidRDefault="006D78D4" w:rsidP="006D78D4">
      <w:r>
        <w:rPr>
          <w:lang w:val="ro-RO"/>
        </w:rPr>
        <w:t xml:space="preserve"> </w:t>
      </w:r>
      <w:r w:rsidRPr="002A7DA6">
        <w:rPr>
          <w:b/>
          <w:lang w:val="ro-RO"/>
        </w:rPr>
        <w:t xml:space="preserve">Plata indemnizațiilor </w:t>
      </w:r>
      <w:r w:rsidR="002A7DA6" w:rsidRPr="002A7DA6">
        <w:rPr>
          <w:b/>
          <w:lang w:val="ro-RO"/>
        </w:rPr>
        <w:t>in numerar</w:t>
      </w:r>
      <w:r w:rsidR="002A7DA6">
        <w:rPr>
          <w:lang w:val="ro-RO"/>
        </w:rPr>
        <w:t xml:space="preserve"> </w:t>
      </w:r>
      <w:r>
        <w:rPr>
          <w:lang w:val="ro-RO"/>
        </w:rPr>
        <w:t xml:space="preserve">pentru </w:t>
      </w:r>
      <w:r w:rsidRPr="00511C79">
        <w:rPr>
          <w:b/>
          <w:lang w:val="ro-RO"/>
        </w:rPr>
        <w:t>perso</w:t>
      </w:r>
      <w:r w:rsidR="002A7DA6">
        <w:rPr>
          <w:b/>
          <w:lang w:val="ro-RO"/>
        </w:rPr>
        <w:t xml:space="preserve">anele care au optat </w:t>
      </w:r>
      <w:r w:rsidR="00A12DA4">
        <w:rPr>
          <w:b/>
          <w:lang w:val="ro-RO"/>
        </w:rPr>
        <w:t xml:space="preserve">pentru această variantă </w:t>
      </w:r>
      <w:bookmarkStart w:id="0" w:name="_GoBack"/>
      <w:bookmarkEnd w:id="0"/>
      <w:r w:rsidR="00081E16">
        <w:rPr>
          <w:lang w:val="ro-RO"/>
        </w:rPr>
        <w:t>se va face la sediul Primariei sector 5 din strada Fabrica de Chibrituri</w:t>
      </w:r>
      <w:r w:rsidR="002A7DA6">
        <w:rPr>
          <w:lang w:val="ro-RO"/>
        </w:rPr>
        <w:t xml:space="preserve"> nr.</w:t>
      </w:r>
      <w:r w:rsidR="00081E16">
        <w:rPr>
          <w:lang w:val="ro-RO"/>
        </w:rPr>
        <w:t xml:space="preserve"> 9-11,</w:t>
      </w:r>
      <w:r w:rsidR="00511C79">
        <w:rPr>
          <w:lang w:val="ro-RO"/>
        </w:rPr>
        <w:t xml:space="preserve"> parter, </w:t>
      </w:r>
      <w:r w:rsidR="00081E16">
        <w:rPr>
          <w:lang w:val="ro-RO"/>
        </w:rPr>
        <w:t xml:space="preserve"> dupa urmatorul program </w:t>
      </w:r>
      <w:r w:rsidR="00081E16">
        <w:t>:</w:t>
      </w:r>
    </w:p>
    <w:p w14:paraId="09C94D7E" w14:textId="0AAE8BEE" w:rsidR="00081E16" w:rsidRDefault="00081E16" w:rsidP="006D78D4"/>
    <w:p w14:paraId="653AE2EE" w14:textId="2BDC7A01" w:rsidR="00081E16" w:rsidRDefault="00081E16" w:rsidP="006D78D4">
      <w:r>
        <w:t xml:space="preserve">- </w:t>
      </w:r>
      <w:proofErr w:type="spellStart"/>
      <w:r>
        <w:t>joi</w:t>
      </w:r>
      <w:proofErr w:type="spellEnd"/>
      <w:r>
        <w:t xml:space="preserve">- 4 </w:t>
      </w:r>
      <w:proofErr w:type="spellStart"/>
      <w:r>
        <w:t>iulie</w:t>
      </w:r>
      <w:proofErr w:type="spellEnd"/>
      <w:r>
        <w:t xml:space="preserve"> 2024 </w:t>
      </w:r>
      <w:proofErr w:type="spellStart"/>
      <w:r>
        <w:t>intre</w:t>
      </w:r>
      <w:proofErr w:type="spellEnd"/>
      <w:r>
        <w:t xml:space="preserve"> </w:t>
      </w:r>
      <w:proofErr w:type="spellStart"/>
      <w:proofErr w:type="gramStart"/>
      <w:r>
        <w:t>orele</w:t>
      </w:r>
      <w:proofErr w:type="spellEnd"/>
      <w:r>
        <w:t xml:space="preserve"> :</w:t>
      </w:r>
      <w:proofErr w:type="gramEnd"/>
      <w:r>
        <w:t xml:space="preserve"> 09:00 – 16:00;</w:t>
      </w:r>
    </w:p>
    <w:p w14:paraId="44413EA5" w14:textId="1A3426E0" w:rsidR="00081E16" w:rsidRDefault="00081E16" w:rsidP="006D78D4">
      <w:r>
        <w:t xml:space="preserve">- </w:t>
      </w:r>
      <w:proofErr w:type="spellStart"/>
      <w:r>
        <w:t>vineri</w:t>
      </w:r>
      <w:proofErr w:type="spellEnd"/>
      <w:r>
        <w:t xml:space="preserve"> – 5 </w:t>
      </w:r>
      <w:proofErr w:type="spellStart"/>
      <w:r>
        <w:t>iulie</w:t>
      </w:r>
      <w:proofErr w:type="spellEnd"/>
      <w:r>
        <w:t xml:space="preserve"> 2024 </w:t>
      </w:r>
      <w:proofErr w:type="spellStart"/>
      <w:r>
        <w:t>intre</w:t>
      </w:r>
      <w:proofErr w:type="spellEnd"/>
      <w:r>
        <w:t xml:space="preserve"> </w:t>
      </w:r>
      <w:proofErr w:type="spellStart"/>
      <w:proofErr w:type="gramStart"/>
      <w:r>
        <w:t>orele</w:t>
      </w:r>
      <w:proofErr w:type="spellEnd"/>
      <w:r>
        <w:t xml:space="preserve"> :</w:t>
      </w:r>
      <w:proofErr w:type="gramEnd"/>
      <w:r>
        <w:t xml:space="preserve"> 09:00 – 13:00;</w:t>
      </w:r>
    </w:p>
    <w:p w14:paraId="5DC40D01" w14:textId="779001DB" w:rsidR="00081E16" w:rsidRDefault="00081E16" w:rsidP="006D78D4">
      <w:r>
        <w:t xml:space="preserve">- </w:t>
      </w:r>
      <w:proofErr w:type="spellStart"/>
      <w:r>
        <w:t>luni</w:t>
      </w:r>
      <w:proofErr w:type="spellEnd"/>
      <w:r>
        <w:t xml:space="preserve"> – 8 </w:t>
      </w:r>
      <w:proofErr w:type="spellStart"/>
      <w:r>
        <w:t>iulie</w:t>
      </w:r>
      <w:proofErr w:type="spellEnd"/>
      <w:r>
        <w:t xml:space="preserve"> 2024 </w:t>
      </w:r>
      <w:proofErr w:type="spellStart"/>
      <w:r>
        <w:t>intre</w:t>
      </w:r>
      <w:proofErr w:type="spellEnd"/>
      <w:r>
        <w:t xml:space="preserve"> </w:t>
      </w:r>
      <w:proofErr w:type="spellStart"/>
      <w:proofErr w:type="gramStart"/>
      <w:r>
        <w:t>orele</w:t>
      </w:r>
      <w:proofErr w:type="spellEnd"/>
      <w:r>
        <w:t xml:space="preserve"> :</w:t>
      </w:r>
      <w:proofErr w:type="gramEnd"/>
      <w:r>
        <w:t xml:space="preserve">  09:00 – 16:00;</w:t>
      </w:r>
    </w:p>
    <w:p w14:paraId="6AA42AB6" w14:textId="37078792" w:rsidR="00511C79" w:rsidRDefault="00511C79" w:rsidP="006D78D4"/>
    <w:p w14:paraId="36E8C4C1" w14:textId="565A6FB0" w:rsidR="00511C79" w:rsidRDefault="00511C79" w:rsidP="006D78D4">
      <w:r w:rsidRPr="00511C79">
        <w:rPr>
          <w:b/>
          <w:bCs/>
        </w:rPr>
        <w:t>Important</w:t>
      </w:r>
      <w:r w:rsidRPr="00511C79">
        <w:t>: </w:t>
      </w:r>
      <w:proofErr w:type="spellStart"/>
      <w:r w:rsidRPr="00511C79">
        <w:rPr>
          <w:b/>
          <w:bCs/>
        </w:rPr>
        <w:t>Indemnizațiile</w:t>
      </w:r>
      <w:proofErr w:type="spellEnd"/>
      <w:r w:rsidRPr="00511C79">
        <w:rPr>
          <w:b/>
          <w:bCs/>
        </w:rPr>
        <w:t xml:space="preserve"> se </w:t>
      </w:r>
      <w:proofErr w:type="spellStart"/>
      <w:r w:rsidRPr="00511C79">
        <w:rPr>
          <w:b/>
          <w:bCs/>
        </w:rPr>
        <w:t>eliberează</w:t>
      </w:r>
      <w:proofErr w:type="spellEnd"/>
      <w:r w:rsidRPr="00511C79">
        <w:rPr>
          <w:b/>
          <w:bCs/>
        </w:rPr>
        <w:t xml:space="preserve"> </w:t>
      </w:r>
      <w:proofErr w:type="spellStart"/>
      <w:r w:rsidRPr="00511C79">
        <w:rPr>
          <w:b/>
          <w:bCs/>
        </w:rPr>
        <w:t>doar</w:t>
      </w:r>
      <w:proofErr w:type="spellEnd"/>
      <w:r w:rsidRPr="00511C79">
        <w:rPr>
          <w:b/>
          <w:bCs/>
        </w:rPr>
        <w:t xml:space="preserve"> </w:t>
      </w:r>
      <w:proofErr w:type="spellStart"/>
      <w:r w:rsidRPr="00511C79">
        <w:rPr>
          <w:b/>
          <w:bCs/>
        </w:rPr>
        <w:t>persoanelor</w:t>
      </w:r>
      <w:proofErr w:type="spellEnd"/>
      <w:r w:rsidRPr="00511C79">
        <w:rPr>
          <w:b/>
          <w:bCs/>
        </w:rPr>
        <w:t xml:space="preserve"> de </w:t>
      </w:r>
      <w:proofErr w:type="spellStart"/>
      <w:r w:rsidRPr="00511C79">
        <w:rPr>
          <w:b/>
          <w:bCs/>
        </w:rPr>
        <w:t>pe</w:t>
      </w:r>
      <w:proofErr w:type="spellEnd"/>
      <w:r w:rsidRPr="00511C79">
        <w:rPr>
          <w:b/>
          <w:bCs/>
        </w:rPr>
        <w:t xml:space="preserve"> </w:t>
      </w:r>
      <w:proofErr w:type="spellStart"/>
      <w:r w:rsidRPr="00511C79">
        <w:rPr>
          <w:b/>
          <w:bCs/>
        </w:rPr>
        <w:t>statele</w:t>
      </w:r>
      <w:proofErr w:type="spellEnd"/>
      <w:r w:rsidRPr="00511C79">
        <w:rPr>
          <w:b/>
          <w:bCs/>
        </w:rPr>
        <w:t xml:space="preserve"> de </w:t>
      </w:r>
      <w:proofErr w:type="spellStart"/>
      <w:r w:rsidRPr="00511C79">
        <w:rPr>
          <w:b/>
          <w:bCs/>
        </w:rPr>
        <w:t>plată</w:t>
      </w:r>
      <w:proofErr w:type="spellEnd"/>
      <w:r w:rsidRPr="00511C79">
        <w:rPr>
          <w:b/>
          <w:bCs/>
        </w:rPr>
        <w:t xml:space="preserve">, </w:t>
      </w:r>
      <w:proofErr w:type="spellStart"/>
      <w:r w:rsidRPr="00511C79">
        <w:rPr>
          <w:b/>
          <w:bCs/>
        </w:rPr>
        <w:t>în</w:t>
      </w:r>
      <w:proofErr w:type="spellEnd"/>
      <w:r w:rsidRPr="00511C79">
        <w:rPr>
          <w:b/>
          <w:bCs/>
        </w:rPr>
        <w:t xml:space="preserve"> </w:t>
      </w:r>
      <w:proofErr w:type="spellStart"/>
      <w:r w:rsidRPr="00511C79">
        <w:rPr>
          <w:b/>
          <w:bCs/>
        </w:rPr>
        <w:t>baza</w:t>
      </w:r>
      <w:proofErr w:type="spellEnd"/>
      <w:r w:rsidRPr="00511C79">
        <w:rPr>
          <w:b/>
          <w:bCs/>
        </w:rPr>
        <w:t xml:space="preserve"> </w:t>
      </w:r>
      <w:proofErr w:type="spellStart"/>
      <w:r w:rsidRPr="00511C79">
        <w:rPr>
          <w:b/>
          <w:bCs/>
        </w:rPr>
        <w:t>buletinului</w:t>
      </w:r>
      <w:proofErr w:type="spellEnd"/>
      <w:r w:rsidRPr="00511C79">
        <w:rPr>
          <w:b/>
          <w:bCs/>
        </w:rPr>
        <w:t>/</w:t>
      </w:r>
      <w:proofErr w:type="spellStart"/>
      <w:r w:rsidRPr="00511C79">
        <w:rPr>
          <w:b/>
          <w:bCs/>
        </w:rPr>
        <w:t>cărții</w:t>
      </w:r>
      <w:proofErr w:type="spellEnd"/>
      <w:r w:rsidRPr="00511C79">
        <w:rPr>
          <w:b/>
          <w:bCs/>
        </w:rPr>
        <w:t xml:space="preserve"> de </w:t>
      </w:r>
      <w:proofErr w:type="spellStart"/>
      <w:r w:rsidRPr="00511C79">
        <w:rPr>
          <w:b/>
          <w:bCs/>
        </w:rPr>
        <w:t>identitate</w:t>
      </w:r>
      <w:proofErr w:type="spellEnd"/>
      <w:r w:rsidRPr="00511C79">
        <w:rPr>
          <w:b/>
          <w:bCs/>
        </w:rPr>
        <w:t xml:space="preserve"> </w:t>
      </w:r>
      <w:proofErr w:type="spellStart"/>
      <w:r w:rsidRPr="00511C79">
        <w:rPr>
          <w:b/>
          <w:bCs/>
        </w:rPr>
        <w:t>în</w:t>
      </w:r>
      <w:proofErr w:type="spellEnd"/>
      <w:r w:rsidRPr="00511C79">
        <w:rPr>
          <w:b/>
          <w:bCs/>
        </w:rPr>
        <w:t xml:space="preserve"> original </w:t>
      </w:r>
      <w:proofErr w:type="spellStart"/>
      <w:r w:rsidRPr="00511C79">
        <w:rPr>
          <w:b/>
          <w:bCs/>
        </w:rPr>
        <w:t>sau</w:t>
      </w:r>
      <w:proofErr w:type="spellEnd"/>
      <w:r w:rsidRPr="00511C79">
        <w:rPr>
          <w:b/>
          <w:bCs/>
        </w:rPr>
        <w:t xml:space="preserve"> </w:t>
      </w:r>
      <w:proofErr w:type="spellStart"/>
      <w:r w:rsidRPr="00511C79">
        <w:rPr>
          <w:b/>
          <w:bCs/>
        </w:rPr>
        <w:t>procurii</w:t>
      </w:r>
      <w:proofErr w:type="spellEnd"/>
      <w:r w:rsidRPr="00511C79">
        <w:rPr>
          <w:b/>
          <w:bCs/>
        </w:rPr>
        <w:t xml:space="preserve"> </w:t>
      </w:r>
      <w:proofErr w:type="spellStart"/>
      <w:r w:rsidRPr="00511C79">
        <w:rPr>
          <w:b/>
          <w:bCs/>
        </w:rPr>
        <w:t>notariale</w:t>
      </w:r>
      <w:proofErr w:type="spellEnd"/>
      <w:r w:rsidRPr="00511C79">
        <w:rPr>
          <w:b/>
          <w:bCs/>
        </w:rPr>
        <w:t xml:space="preserve"> </w:t>
      </w:r>
      <w:proofErr w:type="spellStart"/>
      <w:r w:rsidRPr="00511C79">
        <w:rPr>
          <w:b/>
          <w:bCs/>
        </w:rPr>
        <w:t>în</w:t>
      </w:r>
      <w:proofErr w:type="spellEnd"/>
      <w:r w:rsidRPr="00511C79">
        <w:rPr>
          <w:b/>
          <w:bCs/>
        </w:rPr>
        <w:t xml:space="preserve"> original</w:t>
      </w:r>
      <w:r w:rsidRPr="00511C79">
        <w:t xml:space="preserve">, </w:t>
      </w:r>
      <w:proofErr w:type="spellStart"/>
      <w:r w:rsidRPr="00511C79">
        <w:t>în</w:t>
      </w:r>
      <w:proofErr w:type="spellEnd"/>
      <w:r w:rsidRPr="00511C79">
        <w:t xml:space="preserve"> </w:t>
      </w:r>
      <w:proofErr w:type="spellStart"/>
      <w:r w:rsidRPr="00511C79">
        <w:t>cazul</w:t>
      </w:r>
      <w:proofErr w:type="spellEnd"/>
      <w:r w:rsidRPr="00511C79">
        <w:t xml:space="preserve"> </w:t>
      </w:r>
      <w:proofErr w:type="spellStart"/>
      <w:r w:rsidRPr="00511C79">
        <w:t>persoanelor</w:t>
      </w:r>
      <w:proofErr w:type="spellEnd"/>
      <w:r w:rsidRPr="00511C79">
        <w:t xml:space="preserve"> care nu pot </w:t>
      </w:r>
      <w:proofErr w:type="spellStart"/>
      <w:r w:rsidRPr="00511C79">
        <w:t>ridica</w:t>
      </w:r>
      <w:proofErr w:type="spellEnd"/>
      <w:r w:rsidRPr="00511C79">
        <w:t xml:space="preserve"> personal </w:t>
      </w:r>
      <w:proofErr w:type="spellStart"/>
      <w:r w:rsidRPr="00511C79">
        <w:t>banii</w:t>
      </w:r>
      <w:proofErr w:type="spellEnd"/>
      <w:r w:rsidRPr="00511C79">
        <w:t xml:space="preserve"> </w:t>
      </w:r>
      <w:proofErr w:type="spellStart"/>
      <w:r w:rsidRPr="00511C79">
        <w:t>în</w:t>
      </w:r>
      <w:proofErr w:type="spellEnd"/>
      <w:r w:rsidRPr="00511C79">
        <w:t xml:space="preserve"> </w:t>
      </w:r>
      <w:proofErr w:type="spellStart"/>
      <w:r w:rsidRPr="00511C79">
        <w:t>perioada</w:t>
      </w:r>
      <w:proofErr w:type="spellEnd"/>
      <w:r w:rsidRPr="00511C79">
        <w:t xml:space="preserve"> </w:t>
      </w:r>
      <w:proofErr w:type="spellStart"/>
      <w:r w:rsidRPr="00511C79">
        <w:t>menționată</w:t>
      </w:r>
      <w:proofErr w:type="spellEnd"/>
      <w:r w:rsidRPr="00511C79">
        <w:t>.</w:t>
      </w:r>
    </w:p>
    <w:p w14:paraId="2DF28737" w14:textId="4C3A0F30" w:rsidR="00081E16" w:rsidRDefault="00081E16" w:rsidP="006D78D4"/>
    <w:p w14:paraId="6A6585D8" w14:textId="59169169" w:rsidR="00081E16" w:rsidRDefault="00511C79" w:rsidP="006D78D4">
      <w:r w:rsidRPr="00511C79">
        <w:rPr>
          <w:b/>
        </w:rPr>
        <w:t xml:space="preserve">  Plata </w:t>
      </w:r>
      <w:proofErr w:type="spellStart"/>
      <w:r w:rsidRPr="00511C79">
        <w:rPr>
          <w:b/>
        </w:rPr>
        <w:t>indemniza</w:t>
      </w:r>
      <w:proofErr w:type="spellEnd"/>
      <w:r w:rsidRPr="00511C79">
        <w:rPr>
          <w:b/>
          <w:lang w:val="ro-RO"/>
        </w:rPr>
        <w:t>ț</w:t>
      </w:r>
      <w:proofErr w:type="spellStart"/>
      <w:r w:rsidR="00081E16" w:rsidRPr="00511C79">
        <w:rPr>
          <w:b/>
        </w:rPr>
        <w:t>iilor</w:t>
      </w:r>
      <w:proofErr w:type="spellEnd"/>
      <w:r w:rsidRPr="00511C79">
        <w:rPr>
          <w:b/>
        </w:rPr>
        <w:t xml:space="preserve"> </w:t>
      </w:r>
      <w:proofErr w:type="spellStart"/>
      <w:r w:rsidRPr="00511C79">
        <w:rPr>
          <w:b/>
        </w:rPr>
        <w:t>prin</w:t>
      </w:r>
      <w:proofErr w:type="spellEnd"/>
      <w:r w:rsidRPr="00511C79">
        <w:rPr>
          <w:b/>
        </w:rPr>
        <w:t xml:space="preserve"> </w:t>
      </w:r>
      <w:proofErr w:type="spellStart"/>
      <w:r w:rsidRPr="00511C79">
        <w:rPr>
          <w:b/>
        </w:rPr>
        <w:t>virament</w:t>
      </w:r>
      <w:proofErr w:type="spellEnd"/>
      <w:r w:rsidRPr="00511C79">
        <w:rPr>
          <w:b/>
        </w:rPr>
        <w:t xml:space="preserve"> </w:t>
      </w:r>
      <w:proofErr w:type="spellStart"/>
      <w:proofErr w:type="gramStart"/>
      <w:r w:rsidRPr="00511C79">
        <w:rPr>
          <w:b/>
        </w:rPr>
        <w:t>bancar</w:t>
      </w:r>
      <w:proofErr w:type="spellEnd"/>
      <w:r>
        <w:t xml:space="preserve"> </w:t>
      </w:r>
      <w:r w:rsidR="00081E16">
        <w:t xml:space="preserve"> </w:t>
      </w:r>
      <w:proofErr w:type="spellStart"/>
      <w:r>
        <w:t>pentru</w:t>
      </w:r>
      <w:proofErr w:type="spellEnd"/>
      <w:proofErr w:type="gramEnd"/>
      <w:r>
        <w:t xml:space="preserve"> </w:t>
      </w:r>
      <w:proofErr w:type="spellStart"/>
      <w:r>
        <w:t>persoanele</w:t>
      </w:r>
      <w:proofErr w:type="spellEnd"/>
      <w:r>
        <w:t xml:space="preserve"> care au </w:t>
      </w:r>
      <w:proofErr w:type="spellStart"/>
      <w:r>
        <w:t>optat</w:t>
      </w:r>
      <w:proofErr w:type="spellEnd"/>
      <w:r>
        <w:t xml:space="preserve"> ca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plată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efectuată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, se </w:t>
      </w:r>
      <w:proofErr w:type="spellStart"/>
      <w:r>
        <w:t>va</w:t>
      </w:r>
      <w:proofErr w:type="spellEnd"/>
      <w:r>
        <w:t xml:space="preserve"> face in </w:t>
      </w:r>
      <w:proofErr w:type="spellStart"/>
      <w:r>
        <w:t>perioada</w:t>
      </w:r>
      <w:proofErr w:type="spellEnd"/>
      <w:r>
        <w:t xml:space="preserve"> 3 </w:t>
      </w:r>
      <w:proofErr w:type="spellStart"/>
      <w:r>
        <w:t>iulie</w:t>
      </w:r>
      <w:proofErr w:type="spellEnd"/>
      <w:r>
        <w:t xml:space="preserve"> 2024 – 8 </w:t>
      </w:r>
      <w:proofErr w:type="spellStart"/>
      <w:r w:rsidR="002A7DA6">
        <w:t>iulie</w:t>
      </w:r>
      <w:proofErr w:type="spellEnd"/>
      <w:r w:rsidR="002A7DA6">
        <w:t xml:space="preserve"> 2024 , in </w:t>
      </w:r>
      <w:proofErr w:type="spellStart"/>
      <w:r w:rsidR="002A7DA6">
        <w:t>funcție</w:t>
      </w:r>
      <w:proofErr w:type="spellEnd"/>
      <w:r w:rsidR="002A7DA6">
        <w:t xml:space="preserve"> de </w:t>
      </w:r>
      <w:proofErr w:type="spellStart"/>
      <w:r w:rsidR="002A7DA6">
        <w:t>prelucrarea</w:t>
      </w:r>
      <w:proofErr w:type="spellEnd"/>
      <w:r w:rsidR="002A7DA6">
        <w:t xml:space="preserve"> </w:t>
      </w:r>
      <w:proofErr w:type="spellStart"/>
      <w:r w:rsidR="00D16BFD">
        <w:t>ordinelor</w:t>
      </w:r>
      <w:proofErr w:type="spellEnd"/>
      <w:r w:rsidR="00D16BFD">
        <w:t xml:space="preserve"> de </w:t>
      </w:r>
      <w:proofErr w:type="spellStart"/>
      <w:r w:rsidR="00D16BFD">
        <w:t>plată</w:t>
      </w:r>
      <w:proofErr w:type="spellEnd"/>
      <w:r w:rsidR="00D16BFD">
        <w:t>.</w:t>
      </w:r>
    </w:p>
    <w:p w14:paraId="647BE0D8" w14:textId="7F6D9D79" w:rsidR="002A7DA6" w:rsidRDefault="002A7DA6" w:rsidP="006D78D4"/>
    <w:p w14:paraId="2B3F3773" w14:textId="333F006F" w:rsidR="002A7DA6" w:rsidRDefault="002A7DA6" w:rsidP="006D78D4"/>
    <w:p w14:paraId="13006B02" w14:textId="14E786EA" w:rsidR="002A7DA6" w:rsidRDefault="002A7DA6" w:rsidP="006D78D4">
      <w:proofErr w:type="spellStart"/>
      <w:r>
        <w:t>Pentru</w:t>
      </w:r>
      <w:proofErr w:type="spellEnd"/>
      <w:r>
        <w:t xml:space="preserve"> </w:t>
      </w:r>
      <w:proofErr w:type="spellStart"/>
      <w:r>
        <w:t>eventuale</w:t>
      </w:r>
      <w:proofErr w:type="spellEnd"/>
      <w:r>
        <w:t xml:space="preserve"> </w:t>
      </w:r>
      <w:proofErr w:type="spellStart"/>
      <w:r w:rsidR="00D16BFD">
        <w:t>nelămuriri</w:t>
      </w:r>
      <w:proofErr w:type="spellEnd"/>
      <w:r w:rsidR="00D16BFD">
        <w:t xml:space="preserve"> </w:t>
      </w:r>
      <w:proofErr w:type="spellStart"/>
      <w:r w:rsidR="00D16BFD">
        <w:t>va</w:t>
      </w:r>
      <w:proofErr w:type="spellEnd"/>
      <w:r w:rsidR="00D16BFD">
        <w:t xml:space="preserve"> </w:t>
      </w:r>
      <w:proofErr w:type="spellStart"/>
      <w:r w:rsidR="00D16BFD">
        <w:t>rugăm</w:t>
      </w:r>
      <w:proofErr w:type="spellEnd"/>
      <w:r w:rsidR="00D16BFD">
        <w:t xml:space="preserve"> </w:t>
      </w:r>
      <w:proofErr w:type="spellStart"/>
      <w:r w:rsidR="00D16BFD">
        <w:t>sa</w:t>
      </w:r>
      <w:proofErr w:type="spellEnd"/>
      <w:r w:rsidR="00D16BFD">
        <w:t xml:space="preserve"> ne </w:t>
      </w:r>
      <w:proofErr w:type="spellStart"/>
      <w:r w:rsidR="00D16BFD">
        <w:t>contactați</w:t>
      </w:r>
      <w:proofErr w:type="spellEnd"/>
      <w:r w:rsidR="00D16BFD">
        <w:t xml:space="preserve"> </w:t>
      </w:r>
      <w:proofErr w:type="spellStart"/>
      <w:r w:rsidR="00D16BFD">
        <w:t>pe</w:t>
      </w:r>
      <w:proofErr w:type="spellEnd"/>
      <w:r w:rsidR="00D16BFD">
        <w:t xml:space="preserve"> E-mail : </w:t>
      </w:r>
      <w:hyperlink r:id="rId7" w:history="1">
        <w:r w:rsidR="00D16BFD" w:rsidRPr="00101AD2">
          <w:rPr>
            <w:rStyle w:val="Hyperlink"/>
          </w:rPr>
          <w:t>directiaeconomica@sector5.ro</w:t>
        </w:r>
      </w:hyperlink>
      <w:r w:rsidR="00D16BFD">
        <w:t xml:space="preserve"> </w:t>
      </w:r>
    </w:p>
    <w:p w14:paraId="65FF65FF" w14:textId="11F8D689" w:rsidR="00511C79" w:rsidRDefault="00511C79" w:rsidP="006D78D4"/>
    <w:p w14:paraId="124AF2A8" w14:textId="77777777" w:rsidR="00511C79" w:rsidRPr="00081E16" w:rsidRDefault="00511C79" w:rsidP="006D78D4"/>
    <w:sectPr w:rsidR="00511C79" w:rsidRPr="00081E1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87430" w14:textId="77777777" w:rsidR="00F73364" w:rsidRDefault="00F73364" w:rsidP="00702918">
      <w:r>
        <w:separator/>
      </w:r>
    </w:p>
  </w:endnote>
  <w:endnote w:type="continuationSeparator" w:id="0">
    <w:p w14:paraId="64DA0801" w14:textId="77777777" w:rsidR="00F73364" w:rsidRDefault="00F73364" w:rsidP="0070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B8D11" w14:textId="77777777" w:rsidR="00F73364" w:rsidRDefault="00F73364" w:rsidP="00702918">
      <w:r>
        <w:separator/>
      </w:r>
    </w:p>
  </w:footnote>
  <w:footnote w:type="continuationSeparator" w:id="0">
    <w:p w14:paraId="52886E54" w14:textId="77777777" w:rsidR="00F73364" w:rsidRDefault="00F73364" w:rsidP="00702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OLE_LINK1"/>
  <w:p w14:paraId="7D0A5E09" w14:textId="15D429EE" w:rsidR="003746B7" w:rsidRPr="00123926" w:rsidRDefault="003746B7" w:rsidP="003746B7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D4D6B57" wp14:editId="2ECF50D0">
              <wp:simplePos x="0" y="0"/>
              <wp:positionH relativeFrom="column">
                <wp:posOffset>1905</wp:posOffset>
              </wp:positionH>
              <wp:positionV relativeFrom="paragraph">
                <wp:posOffset>1629409</wp:posOffset>
              </wp:positionV>
              <wp:extent cx="6470650" cy="0"/>
              <wp:effectExtent l="0" t="38100" r="44450" b="38100"/>
              <wp:wrapNone/>
              <wp:docPr id="1742431143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0650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01CB80AA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5pt,128.3pt" to="509.65pt,1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" strokeweight="6pt">
              <v:stroke linestyle="thickBetweenThin"/>
            </v:line>
          </w:pict>
        </mc:Fallback>
      </mc:AlternateContent>
    </w:r>
    <w:r>
      <w:rPr>
        <w:noProof/>
      </w:rPr>
      <w:drawing>
        <wp:inline distT="0" distB="0" distL="0" distR="0" wp14:anchorId="02896809" wp14:editId="226B9F8A">
          <wp:extent cx="6428740" cy="1638300"/>
          <wp:effectExtent l="0" t="0" r="0" b="0"/>
          <wp:docPr id="4590468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6AD364" w14:textId="3093BC15" w:rsidR="00C259BA" w:rsidRPr="004115C1" w:rsidRDefault="00C259BA" w:rsidP="003746B7">
    <w:pPr>
      <w:rPr>
        <w:rFonts w:ascii="Arial" w:hAnsi="Arial" w:cs="Arial"/>
        <w:sz w:val="20"/>
        <w:szCs w:val="18"/>
      </w:rPr>
    </w:pPr>
    <w:r w:rsidRPr="001301DE">
      <w:rPr>
        <w:rFonts w:ascii="Arial" w:hAnsi="Arial" w:cs="Arial"/>
        <w:sz w:val="28"/>
      </w:rPr>
      <w:t xml:space="preserve"> </w:t>
    </w:r>
  </w:p>
  <w:bookmarkEnd w:id="1"/>
  <w:p w14:paraId="6D442274" w14:textId="311DDCF0" w:rsidR="00702918" w:rsidRPr="00C259BA" w:rsidRDefault="00702918" w:rsidP="00C259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B16B1"/>
    <w:multiLevelType w:val="hybridMultilevel"/>
    <w:tmpl w:val="133C6CD4"/>
    <w:lvl w:ilvl="0" w:tplc="D9E4B9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F1AD2"/>
    <w:multiLevelType w:val="hybridMultilevel"/>
    <w:tmpl w:val="27BA562C"/>
    <w:lvl w:ilvl="0" w:tplc="D73498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B225D"/>
    <w:multiLevelType w:val="hybridMultilevel"/>
    <w:tmpl w:val="57D01780"/>
    <w:lvl w:ilvl="0" w:tplc="73E0B9AA">
      <w:start w:val="1"/>
      <w:numFmt w:val="lowerLetter"/>
      <w:lvlText w:val="%1)"/>
      <w:lvlJc w:val="left"/>
      <w:pPr>
        <w:ind w:left="5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ind w:left="6660" w:hanging="180"/>
      </w:pPr>
    </w:lvl>
    <w:lvl w:ilvl="3" w:tplc="0409000F" w:tentative="1">
      <w:start w:val="1"/>
      <w:numFmt w:val="decimal"/>
      <w:lvlText w:val="%4."/>
      <w:lvlJc w:val="left"/>
      <w:pPr>
        <w:ind w:left="7380" w:hanging="360"/>
      </w:pPr>
    </w:lvl>
    <w:lvl w:ilvl="4" w:tplc="04090019" w:tentative="1">
      <w:start w:val="1"/>
      <w:numFmt w:val="lowerLetter"/>
      <w:lvlText w:val="%5."/>
      <w:lvlJc w:val="left"/>
      <w:pPr>
        <w:ind w:left="8100" w:hanging="360"/>
      </w:pPr>
    </w:lvl>
    <w:lvl w:ilvl="5" w:tplc="0409001B" w:tentative="1">
      <w:start w:val="1"/>
      <w:numFmt w:val="lowerRoman"/>
      <w:lvlText w:val="%6."/>
      <w:lvlJc w:val="right"/>
      <w:pPr>
        <w:ind w:left="8820" w:hanging="180"/>
      </w:pPr>
    </w:lvl>
    <w:lvl w:ilvl="6" w:tplc="0409000F" w:tentative="1">
      <w:start w:val="1"/>
      <w:numFmt w:val="decimal"/>
      <w:lvlText w:val="%7."/>
      <w:lvlJc w:val="left"/>
      <w:pPr>
        <w:ind w:left="9540" w:hanging="360"/>
      </w:pPr>
    </w:lvl>
    <w:lvl w:ilvl="7" w:tplc="04090019" w:tentative="1">
      <w:start w:val="1"/>
      <w:numFmt w:val="lowerLetter"/>
      <w:lvlText w:val="%8."/>
      <w:lvlJc w:val="left"/>
      <w:pPr>
        <w:ind w:left="10260" w:hanging="360"/>
      </w:pPr>
    </w:lvl>
    <w:lvl w:ilvl="8" w:tplc="0409001B" w:tentative="1">
      <w:start w:val="1"/>
      <w:numFmt w:val="lowerRoman"/>
      <w:lvlText w:val="%9."/>
      <w:lvlJc w:val="right"/>
      <w:pPr>
        <w:ind w:left="109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77"/>
    <w:rsid w:val="000544F2"/>
    <w:rsid w:val="00064DFD"/>
    <w:rsid w:val="00081E16"/>
    <w:rsid w:val="00091142"/>
    <w:rsid w:val="00112577"/>
    <w:rsid w:val="001224A8"/>
    <w:rsid w:val="0014341E"/>
    <w:rsid w:val="0019139D"/>
    <w:rsid w:val="00191B77"/>
    <w:rsid w:val="001B1E51"/>
    <w:rsid w:val="001E5440"/>
    <w:rsid w:val="002408C0"/>
    <w:rsid w:val="002517E7"/>
    <w:rsid w:val="002847D8"/>
    <w:rsid w:val="002A7DA6"/>
    <w:rsid w:val="002F07C7"/>
    <w:rsid w:val="002F6FCE"/>
    <w:rsid w:val="00312846"/>
    <w:rsid w:val="00315B7A"/>
    <w:rsid w:val="003515BB"/>
    <w:rsid w:val="0035762A"/>
    <w:rsid w:val="003746B7"/>
    <w:rsid w:val="00384457"/>
    <w:rsid w:val="003C7A44"/>
    <w:rsid w:val="004212FB"/>
    <w:rsid w:val="004575BC"/>
    <w:rsid w:val="004C0F35"/>
    <w:rsid w:val="004C3CA3"/>
    <w:rsid w:val="004E19DC"/>
    <w:rsid w:val="00511641"/>
    <w:rsid w:val="00511C79"/>
    <w:rsid w:val="00540282"/>
    <w:rsid w:val="005A7015"/>
    <w:rsid w:val="005B0535"/>
    <w:rsid w:val="005C5D77"/>
    <w:rsid w:val="00616108"/>
    <w:rsid w:val="00674E96"/>
    <w:rsid w:val="006D78D4"/>
    <w:rsid w:val="00702918"/>
    <w:rsid w:val="0070469B"/>
    <w:rsid w:val="007207F8"/>
    <w:rsid w:val="007214E3"/>
    <w:rsid w:val="00747CB8"/>
    <w:rsid w:val="007C08D0"/>
    <w:rsid w:val="007F2F88"/>
    <w:rsid w:val="00867DAB"/>
    <w:rsid w:val="008C7C51"/>
    <w:rsid w:val="0097063D"/>
    <w:rsid w:val="009A3230"/>
    <w:rsid w:val="00A12DA4"/>
    <w:rsid w:val="00B82BBE"/>
    <w:rsid w:val="00B904BC"/>
    <w:rsid w:val="00BE0121"/>
    <w:rsid w:val="00C05983"/>
    <w:rsid w:val="00C06726"/>
    <w:rsid w:val="00C201B6"/>
    <w:rsid w:val="00C259BA"/>
    <w:rsid w:val="00C5352D"/>
    <w:rsid w:val="00CB0BE5"/>
    <w:rsid w:val="00D16BFD"/>
    <w:rsid w:val="00D20EE0"/>
    <w:rsid w:val="00D26A36"/>
    <w:rsid w:val="00DA6A89"/>
    <w:rsid w:val="00DE57F6"/>
    <w:rsid w:val="00E10D1D"/>
    <w:rsid w:val="00EB4FE2"/>
    <w:rsid w:val="00EC380F"/>
    <w:rsid w:val="00F372E0"/>
    <w:rsid w:val="00F73364"/>
    <w:rsid w:val="00FB3104"/>
    <w:rsid w:val="00FE4368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4AE42"/>
  <w15:chartTrackingRefBased/>
  <w15:docId w15:val="{2A5B8BFB-522A-7247-9A97-1F924964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F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1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1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29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918"/>
  </w:style>
  <w:style w:type="paragraph" w:styleId="Footer">
    <w:name w:val="footer"/>
    <w:basedOn w:val="Normal"/>
    <w:link w:val="FooterChar"/>
    <w:uiPriority w:val="99"/>
    <w:unhideWhenUsed/>
    <w:rsid w:val="007029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918"/>
  </w:style>
  <w:style w:type="paragraph" w:customStyle="1" w:styleId="DefaultText1">
    <w:name w:val="Default Text:1"/>
    <w:basedOn w:val="Normal"/>
    <w:rsid w:val="00BE0121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0"/>
    </w:rPr>
  </w:style>
  <w:style w:type="paragraph" w:customStyle="1" w:styleId="NormalC">
    <w:name w:val="NormalC"/>
    <w:rsid w:val="00BE0121"/>
    <w:rPr>
      <w:rFonts w:ascii="Tahoma" w:eastAsia="ヒラギノ角ゴ Pro W3" w:hAnsi="Tahoma" w:cs="Times New Roman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867D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1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1B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FC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ctiaeconomica@sector5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Pop</dc:creator>
  <cp:keywords/>
  <dc:description/>
  <cp:lastModifiedBy>Florina Carmen Dobrescu</cp:lastModifiedBy>
  <cp:revision>3</cp:revision>
  <cp:lastPrinted>2024-07-02T05:35:00Z</cp:lastPrinted>
  <dcterms:created xsi:type="dcterms:W3CDTF">2024-07-02T15:51:00Z</dcterms:created>
  <dcterms:modified xsi:type="dcterms:W3CDTF">2024-07-02T16:22:00Z</dcterms:modified>
</cp:coreProperties>
</file>